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B4" w:rsidRPr="000B510F" w:rsidRDefault="00045D15" w:rsidP="008D3EB4">
      <w:p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When a S</w:t>
      </w:r>
      <w:r w:rsidR="008D3EB4" w:rsidRPr="000B510F">
        <w:rPr>
          <w:rFonts w:ascii="Times New Roman" w:hAnsi="Times New Roman" w:cs="Times New Roman"/>
          <w:sz w:val="20"/>
          <w:szCs w:val="20"/>
        </w:rPr>
        <w:t xml:space="preserve">martphone equipped with voice recognition function is paired with this unit, the Smartphone can be controlled </w:t>
      </w:r>
      <w:r w:rsidRPr="000B510F">
        <w:rPr>
          <w:rFonts w:ascii="Times New Roman" w:hAnsi="Times New Roman" w:cs="Times New Roman"/>
          <w:sz w:val="20"/>
          <w:szCs w:val="20"/>
        </w:rPr>
        <w:t>by Voice Control via this unit.</w:t>
      </w:r>
    </w:p>
    <w:p w:rsidR="00045D15" w:rsidRPr="000B510F" w:rsidRDefault="00045D15" w:rsidP="00045D1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Press and hold “Voice Ctrl” for  at least 2 seconds</w:t>
      </w:r>
    </w:p>
    <w:p w:rsidR="00045D15" w:rsidRPr="000B510F" w:rsidRDefault="00045D15" w:rsidP="00045D1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After the Recognition mode is activated and speak is displayed, you can make a phone call, play a song, etc., via this unit by inputting voice control commands*.</w:t>
      </w:r>
    </w:p>
    <w:p w:rsidR="00045D15" w:rsidRPr="000B510F" w:rsidRDefault="00045D15" w:rsidP="002A774B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*Please refer to your Smartphone manual for other voice control commands.</w:t>
      </w:r>
    </w:p>
    <w:p w:rsidR="00045D15" w:rsidRPr="000B510F" w:rsidRDefault="00045D15" w:rsidP="00045D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You can perform this operation only when a Voice recognition compatible Smartphone is connected. Id the Smartphone is not compatible with the Voice recognition, “No Support” is displayed for 2 seconds.</w:t>
      </w:r>
    </w:p>
    <w:p w:rsidR="00045D15" w:rsidRPr="000B510F" w:rsidRDefault="00045D15" w:rsidP="00045D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The Voice recognition performance depends on the Smartphone and mounting location of the microphone. Please pay attention when the microphone is mounted.</w:t>
      </w:r>
    </w:p>
    <w:p w:rsidR="00045D15" w:rsidRPr="000B510F" w:rsidRDefault="00045D15" w:rsidP="00045D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Voice recognition operation depends on the function of the Smartphone. For details refer to the Owner’s Manual of the Smartphone.</w:t>
      </w:r>
    </w:p>
    <w:p w:rsidR="00045D15" w:rsidRPr="000B510F" w:rsidRDefault="00045D15" w:rsidP="00045D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If the person you are calling is not found, “No Call” is displayed for 2 seconds.</w:t>
      </w:r>
    </w:p>
    <w:p w:rsidR="00045D15" w:rsidRPr="000B510F" w:rsidRDefault="00045D15" w:rsidP="00045D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Please obey all local traffic laws while using this function.</w:t>
      </w:r>
    </w:p>
    <w:p w:rsidR="00045D15" w:rsidRPr="000B510F" w:rsidRDefault="00210A48" w:rsidP="00045D1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 on </w:t>
      </w:r>
      <w:r w:rsidR="000B510F" w:rsidRPr="000B510F">
        <w:rPr>
          <w:rFonts w:ascii="Times New Roman" w:hAnsi="Times New Roman" w:cs="Times New Roman"/>
          <w:b/>
          <w:sz w:val="20"/>
          <w:szCs w:val="20"/>
        </w:rPr>
        <w:t xml:space="preserve">Samsung </w:t>
      </w:r>
      <w:proofErr w:type="spellStart"/>
      <w:r w:rsidR="000B510F" w:rsidRPr="000B510F">
        <w:rPr>
          <w:rFonts w:ascii="Times New Roman" w:hAnsi="Times New Roman" w:cs="Times New Roman"/>
          <w:b/>
          <w:sz w:val="20"/>
          <w:szCs w:val="20"/>
        </w:rPr>
        <w:t>Smartphones</w:t>
      </w:r>
      <w:proofErr w:type="spellEnd"/>
    </w:p>
    <w:p w:rsidR="00045D15" w:rsidRDefault="00045D15" w:rsidP="00045D1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B510F">
        <w:rPr>
          <w:rFonts w:ascii="Times New Roman" w:hAnsi="Times New Roman" w:cs="Times New Roman"/>
          <w:sz w:val="20"/>
          <w:szCs w:val="20"/>
        </w:rPr>
        <w:t>S Voice must be turned off in favor of Google now</w:t>
      </w:r>
      <w:r w:rsidR="000B510F" w:rsidRPr="000B510F">
        <w:rPr>
          <w:rFonts w:ascii="Times New Roman" w:hAnsi="Times New Roman" w:cs="Times New Roman"/>
          <w:sz w:val="20"/>
          <w:szCs w:val="20"/>
        </w:rPr>
        <w:t>.</w:t>
      </w:r>
    </w:p>
    <w:p w:rsidR="000B510F" w:rsidRPr="000B510F" w:rsidRDefault="000B510F" w:rsidP="000B510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10F">
        <w:rPr>
          <w:rFonts w:ascii="Times New Roman" w:hAnsi="Times New Roman" w:cs="Times New Roman"/>
          <w:b/>
          <w:sz w:val="20"/>
          <w:szCs w:val="20"/>
        </w:rPr>
        <w:t>Note</w:t>
      </w:r>
      <w:r w:rsidR="00210A48">
        <w:rPr>
          <w:rFonts w:ascii="Times New Roman" w:hAnsi="Times New Roman" w:cs="Times New Roman"/>
          <w:b/>
          <w:sz w:val="20"/>
          <w:szCs w:val="20"/>
        </w:rPr>
        <w:t xml:space="preserve"> on </w:t>
      </w:r>
      <w:r w:rsidRPr="000B510F">
        <w:rPr>
          <w:rFonts w:ascii="Times New Roman" w:hAnsi="Times New Roman" w:cs="Times New Roman"/>
          <w:b/>
          <w:sz w:val="20"/>
          <w:szCs w:val="20"/>
        </w:rPr>
        <w:t xml:space="preserve">Android </w:t>
      </w:r>
      <w:proofErr w:type="spellStart"/>
      <w:r w:rsidRPr="000B510F">
        <w:rPr>
          <w:rFonts w:ascii="Times New Roman" w:hAnsi="Times New Roman" w:cs="Times New Roman"/>
          <w:b/>
          <w:sz w:val="20"/>
          <w:szCs w:val="20"/>
        </w:rPr>
        <w:t>Smartphones</w:t>
      </w:r>
      <w:proofErr w:type="spellEnd"/>
      <w:r w:rsidRPr="000B510F">
        <w:rPr>
          <w:rFonts w:ascii="Times New Roman" w:hAnsi="Times New Roman" w:cs="Times New Roman"/>
          <w:b/>
          <w:sz w:val="20"/>
          <w:szCs w:val="20"/>
        </w:rPr>
        <w:t>.</w:t>
      </w:r>
    </w:p>
    <w:p w:rsidR="000B510F" w:rsidRDefault="00BF4F2F" w:rsidP="00045D1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of Android version 4.4.4 voice command is</w:t>
      </w:r>
      <w:r w:rsidR="000B510F" w:rsidRPr="000B510F">
        <w:rPr>
          <w:rFonts w:ascii="Times New Roman" w:hAnsi="Times New Roman" w:cs="Times New Roman"/>
          <w:sz w:val="20"/>
          <w:szCs w:val="20"/>
        </w:rPr>
        <w:t xml:space="preserve"> initiated via the Android smart phone by saying “Ok Google</w:t>
      </w:r>
      <w:r w:rsidR="00DB5871">
        <w:rPr>
          <w:rFonts w:ascii="Times New Roman" w:hAnsi="Times New Roman" w:cs="Times New Roman"/>
          <w:sz w:val="20"/>
          <w:szCs w:val="20"/>
        </w:rPr>
        <w:t>”</w:t>
      </w:r>
      <w:r w:rsidR="000B510F" w:rsidRPr="000B51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5871" w:rsidRDefault="00DB5871" w:rsidP="00045D1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 Alpine Apps to BT if applicable, please refer to owner manual or contact Alpine Tech Support</w:t>
      </w:r>
    </w:p>
    <w:p w:rsidR="008C66E4" w:rsidRDefault="008C66E4" w:rsidP="00045D1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Android Bluetooth Pairing:  accept the phonebook access request  and check the do not remind me again                                                                                                                                  </w:t>
      </w:r>
    </w:p>
    <w:p w:rsidR="008C66E4" w:rsidRPr="008C66E4" w:rsidRDefault="008C66E4" w:rsidP="008C66E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8C66E4" w:rsidRDefault="008C66E4" w:rsidP="008C66E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66E4" w:rsidRDefault="008C66E4" w:rsidP="008C66E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66E4" w:rsidRPr="008C66E4" w:rsidRDefault="008C66E4" w:rsidP="008C66E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C66E4" w:rsidRPr="008C66E4" w:rsidSect="007A0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8BE"/>
    <w:multiLevelType w:val="hybridMultilevel"/>
    <w:tmpl w:val="2B0260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0C128A"/>
    <w:multiLevelType w:val="hybridMultilevel"/>
    <w:tmpl w:val="D1B2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C74DF"/>
    <w:multiLevelType w:val="hybridMultilevel"/>
    <w:tmpl w:val="519A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F3036"/>
    <w:multiLevelType w:val="hybridMultilevel"/>
    <w:tmpl w:val="834EB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2188F"/>
    <w:multiLevelType w:val="hybridMultilevel"/>
    <w:tmpl w:val="13504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05655"/>
    <w:multiLevelType w:val="hybridMultilevel"/>
    <w:tmpl w:val="69C2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60C"/>
    <w:multiLevelType w:val="hybridMultilevel"/>
    <w:tmpl w:val="09D0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E1B97"/>
    <w:multiLevelType w:val="hybridMultilevel"/>
    <w:tmpl w:val="95C8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E3B4C"/>
    <w:multiLevelType w:val="hybridMultilevel"/>
    <w:tmpl w:val="1FD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D3EB4"/>
    <w:rsid w:val="000309FB"/>
    <w:rsid w:val="00045D15"/>
    <w:rsid w:val="000B510F"/>
    <w:rsid w:val="00210A48"/>
    <w:rsid w:val="002A774B"/>
    <w:rsid w:val="005376AF"/>
    <w:rsid w:val="007A0286"/>
    <w:rsid w:val="008C66E4"/>
    <w:rsid w:val="008D2005"/>
    <w:rsid w:val="008D3EB4"/>
    <w:rsid w:val="00A34B16"/>
    <w:rsid w:val="00BF4F2F"/>
    <w:rsid w:val="00C94F80"/>
    <w:rsid w:val="00CE6094"/>
    <w:rsid w:val="00DB5871"/>
    <w:rsid w:val="00F1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Electronics of America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jdolan</dc:creator>
  <cp:lastModifiedBy>jdolan</cp:lastModifiedBy>
  <cp:revision>2</cp:revision>
  <dcterms:created xsi:type="dcterms:W3CDTF">2015-02-24T19:20:00Z</dcterms:created>
  <dcterms:modified xsi:type="dcterms:W3CDTF">2015-02-24T19:20:00Z</dcterms:modified>
</cp:coreProperties>
</file>